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D22" w:rsidRPr="006D5D22" w:rsidRDefault="006D5D22" w:rsidP="006D5D22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6D5D22">
        <w:rPr>
          <w:rFonts w:ascii="Times New Roman" w:hAnsi="Times New Roman"/>
          <w:b/>
          <w:sz w:val="20"/>
          <w:szCs w:val="20"/>
        </w:rPr>
        <w:t xml:space="preserve">Приложение </w:t>
      </w:r>
    </w:p>
    <w:p w:rsidR="006D5D22" w:rsidRPr="006D5D22" w:rsidRDefault="006D5D22" w:rsidP="006D5D22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6D5D22">
        <w:rPr>
          <w:rFonts w:ascii="Times New Roman" w:hAnsi="Times New Roman"/>
          <w:b/>
          <w:sz w:val="20"/>
          <w:szCs w:val="20"/>
        </w:rPr>
        <w:t xml:space="preserve">к решению Ровенского районного Собрания </w:t>
      </w:r>
    </w:p>
    <w:p w:rsidR="00D33D57" w:rsidRPr="006D5D22" w:rsidRDefault="006D5D22" w:rsidP="006D5D22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6D5D22">
        <w:rPr>
          <w:rFonts w:ascii="Times New Roman" w:hAnsi="Times New Roman"/>
          <w:b/>
          <w:sz w:val="20"/>
          <w:szCs w:val="20"/>
        </w:rPr>
        <w:t>от</w:t>
      </w:r>
      <w:r w:rsidR="001C04F2">
        <w:rPr>
          <w:rFonts w:ascii="Times New Roman" w:hAnsi="Times New Roman"/>
          <w:b/>
          <w:sz w:val="20"/>
          <w:szCs w:val="20"/>
        </w:rPr>
        <w:t xml:space="preserve"> </w:t>
      </w:r>
      <w:r w:rsidR="00195351">
        <w:rPr>
          <w:rFonts w:ascii="Times New Roman" w:hAnsi="Times New Roman"/>
          <w:b/>
          <w:sz w:val="20"/>
          <w:szCs w:val="20"/>
        </w:rPr>
        <w:t>17.02.2022 г.</w:t>
      </w:r>
      <w:r w:rsidRPr="006D5D22">
        <w:rPr>
          <w:rFonts w:ascii="Times New Roman" w:hAnsi="Times New Roman"/>
          <w:b/>
          <w:sz w:val="20"/>
          <w:szCs w:val="20"/>
        </w:rPr>
        <w:t xml:space="preserve">  №</w:t>
      </w:r>
      <w:r w:rsidR="00195351">
        <w:rPr>
          <w:rFonts w:ascii="Times New Roman" w:hAnsi="Times New Roman"/>
          <w:b/>
          <w:sz w:val="20"/>
          <w:szCs w:val="20"/>
        </w:rPr>
        <w:t xml:space="preserve"> 84</w:t>
      </w:r>
    </w:p>
    <w:p w:rsidR="006D5D22" w:rsidRDefault="006D5D22" w:rsidP="00B041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5D22" w:rsidRPr="00BC4E6F" w:rsidRDefault="006D5D22" w:rsidP="006D5D22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BC4E6F">
        <w:rPr>
          <w:rFonts w:ascii="Times New Roman" w:hAnsi="Times New Roman"/>
          <w:b/>
          <w:sz w:val="28"/>
          <w:szCs w:val="28"/>
        </w:rPr>
        <w:t>О Т Ч Е Т</w:t>
      </w:r>
    </w:p>
    <w:p w:rsidR="006D5D22" w:rsidRDefault="006D5D22" w:rsidP="006D5D22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393B6D">
        <w:rPr>
          <w:rFonts w:ascii="Times New Roman" w:hAnsi="Times New Roman"/>
          <w:b/>
          <w:sz w:val="28"/>
          <w:szCs w:val="28"/>
        </w:rPr>
        <w:t>начальника отделения полиции №1 в составе МУ МВД России «</w:t>
      </w:r>
      <w:proofErr w:type="spellStart"/>
      <w:r w:rsidRPr="00393B6D">
        <w:rPr>
          <w:rFonts w:ascii="Times New Roman" w:hAnsi="Times New Roman"/>
          <w:b/>
          <w:sz w:val="28"/>
          <w:szCs w:val="28"/>
        </w:rPr>
        <w:t>Энгельсское</w:t>
      </w:r>
      <w:proofErr w:type="spellEnd"/>
      <w:r w:rsidRPr="00393B6D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 xml:space="preserve"> по итогам оперативно-служебной деятельности </w:t>
      </w:r>
      <w:r w:rsidR="003D361B">
        <w:rPr>
          <w:rFonts w:ascii="Times New Roman" w:hAnsi="Times New Roman"/>
          <w:b/>
          <w:sz w:val="28"/>
          <w:szCs w:val="28"/>
        </w:rPr>
        <w:t>за 2021</w:t>
      </w:r>
      <w:r w:rsidRPr="00393B6D">
        <w:rPr>
          <w:rFonts w:ascii="Times New Roman" w:hAnsi="Times New Roman"/>
          <w:b/>
          <w:sz w:val="28"/>
          <w:szCs w:val="28"/>
        </w:rPr>
        <w:t xml:space="preserve"> год</w:t>
      </w:r>
    </w:p>
    <w:p w:rsidR="00A9059D" w:rsidRPr="009A5570" w:rsidRDefault="00A9059D" w:rsidP="00B0418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3D361B" w:rsidRPr="008552A1" w:rsidRDefault="003D361B" w:rsidP="003D361B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32"/>
          <w:lang w:eastAsia="ru-RU"/>
        </w:rPr>
      </w:pPr>
      <w:r w:rsidRPr="008552A1">
        <w:rPr>
          <w:rFonts w:ascii="Times New Roman" w:hAnsi="Times New Roman"/>
          <w:sz w:val="28"/>
          <w:szCs w:val="32"/>
          <w:lang w:eastAsia="ru-RU"/>
        </w:rPr>
        <w:t xml:space="preserve">В </w:t>
      </w:r>
      <w:r>
        <w:rPr>
          <w:rFonts w:ascii="Times New Roman" w:hAnsi="Times New Roman"/>
          <w:sz w:val="28"/>
          <w:szCs w:val="32"/>
          <w:lang w:eastAsia="ru-RU"/>
        </w:rPr>
        <w:t>2021 году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работа </w:t>
      </w:r>
      <w:r>
        <w:rPr>
          <w:rFonts w:ascii="Times New Roman" w:hAnsi="Times New Roman"/>
          <w:sz w:val="28"/>
          <w:szCs w:val="32"/>
          <w:lang w:eastAsia="ru-RU"/>
        </w:rPr>
        <w:t>отделения полиции № 1 в составе МУ МВД России «</w:t>
      </w:r>
      <w:proofErr w:type="spellStart"/>
      <w:r>
        <w:rPr>
          <w:rFonts w:ascii="Times New Roman" w:hAnsi="Times New Roman"/>
          <w:sz w:val="28"/>
          <w:szCs w:val="32"/>
          <w:lang w:eastAsia="ru-RU"/>
        </w:rPr>
        <w:t>Энгельсское</w:t>
      </w:r>
      <w:proofErr w:type="spellEnd"/>
      <w:r>
        <w:rPr>
          <w:rFonts w:ascii="Times New Roman" w:hAnsi="Times New Roman"/>
          <w:sz w:val="28"/>
          <w:szCs w:val="32"/>
          <w:lang w:eastAsia="ru-RU"/>
        </w:rPr>
        <w:t>»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по охране общественного порядка и обеспечению общественной безопасности осуществлялась в соответствии с требованиями нормативных правовых актов МВД России.</w:t>
      </w:r>
    </w:p>
    <w:p w:rsidR="003D361B" w:rsidRPr="008552A1" w:rsidRDefault="003D361B" w:rsidP="003D361B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32"/>
          <w:lang w:eastAsia="ru-RU"/>
        </w:rPr>
      </w:pPr>
      <w:r w:rsidRPr="008552A1">
        <w:rPr>
          <w:rFonts w:ascii="Times New Roman" w:hAnsi="Times New Roman"/>
          <w:sz w:val="28"/>
          <w:szCs w:val="32"/>
          <w:lang w:eastAsia="ru-RU"/>
        </w:rPr>
        <w:t xml:space="preserve">По итогам </w:t>
      </w:r>
      <w:r>
        <w:rPr>
          <w:rFonts w:ascii="Times New Roman" w:hAnsi="Times New Roman"/>
          <w:sz w:val="28"/>
          <w:szCs w:val="32"/>
          <w:lang w:eastAsia="ru-RU"/>
        </w:rPr>
        <w:t>отчетного период</w:t>
      </w:r>
      <w:r w:rsidR="00987C4F">
        <w:rPr>
          <w:rFonts w:ascii="Times New Roman" w:hAnsi="Times New Roman"/>
          <w:sz w:val="28"/>
          <w:szCs w:val="32"/>
          <w:lang w:eastAsia="ru-RU"/>
        </w:rPr>
        <w:t>а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на территории </w:t>
      </w:r>
      <w:r>
        <w:rPr>
          <w:rFonts w:ascii="Times New Roman" w:hAnsi="Times New Roman"/>
          <w:sz w:val="28"/>
          <w:szCs w:val="32"/>
          <w:lang w:eastAsia="ru-RU"/>
        </w:rPr>
        <w:t>Ровенского района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на</w:t>
      </w:r>
      <w:r>
        <w:rPr>
          <w:rFonts w:ascii="Times New Roman" w:hAnsi="Times New Roman"/>
          <w:sz w:val="28"/>
          <w:szCs w:val="32"/>
          <w:lang w:eastAsia="ru-RU"/>
        </w:rPr>
        <w:t xml:space="preserve"> 6,3 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% </w:t>
      </w:r>
      <w:r>
        <w:rPr>
          <w:rFonts w:ascii="Times New Roman" w:hAnsi="Times New Roman"/>
          <w:sz w:val="28"/>
          <w:szCs w:val="32"/>
          <w:lang w:eastAsia="ru-RU"/>
        </w:rPr>
        <w:t xml:space="preserve">снизилось 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количество зарегистрированных преступлений (с </w:t>
      </w:r>
      <w:r>
        <w:rPr>
          <w:rFonts w:ascii="Times New Roman" w:hAnsi="Times New Roman"/>
          <w:sz w:val="28"/>
          <w:szCs w:val="32"/>
          <w:lang w:eastAsia="ru-RU"/>
        </w:rPr>
        <w:t>127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до </w:t>
      </w:r>
      <w:r>
        <w:rPr>
          <w:rFonts w:ascii="Times New Roman" w:hAnsi="Times New Roman"/>
          <w:sz w:val="28"/>
          <w:szCs w:val="32"/>
          <w:lang w:eastAsia="ru-RU"/>
        </w:rPr>
        <w:t>119</w:t>
      </w:r>
      <w:r w:rsidRPr="008552A1">
        <w:rPr>
          <w:rFonts w:ascii="Times New Roman" w:hAnsi="Times New Roman"/>
          <w:sz w:val="28"/>
          <w:szCs w:val="32"/>
          <w:lang w:eastAsia="ru-RU"/>
        </w:rPr>
        <w:t>),</w:t>
      </w:r>
      <w:r>
        <w:rPr>
          <w:rFonts w:ascii="Times New Roman" w:hAnsi="Times New Roman"/>
          <w:sz w:val="28"/>
          <w:szCs w:val="32"/>
          <w:lang w:eastAsia="ru-RU"/>
        </w:rPr>
        <w:t xml:space="preserve"> на 1,2 % </w:t>
      </w:r>
      <w:r w:rsidRPr="008552A1">
        <w:rPr>
          <w:rFonts w:ascii="Times New Roman" w:hAnsi="Times New Roman"/>
          <w:sz w:val="28"/>
          <w:szCs w:val="32"/>
          <w:lang w:eastAsia="ru-RU"/>
        </w:rPr>
        <w:t>количество расследованных преступлений</w:t>
      </w:r>
      <w:r>
        <w:rPr>
          <w:rFonts w:ascii="Times New Roman" w:hAnsi="Times New Roman"/>
          <w:sz w:val="28"/>
          <w:szCs w:val="32"/>
          <w:lang w:eastAsia="ru-RU"/>
        </w:rPr>
        <w:t xml:space="preserve"> (с 85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</w:t>
      </w:r>
      <w:proofErr w:type="gramStart"/>
      <w:r w:rsidRPr="008552A1">
        <w:rPr>
          <w:rFonts w:ascii="Times New Roman" w:hAnsi="Times New Roman"/>
          <w:sz w:val="28"/>
          <w:szCs w:val="32"/>
          <w:lang w:eastAsia="ru-RU"/>
        </w:rPr>
        <w:t>до</w:t>
      </w:r>
      <w:proofErr w:type="gramEnd"/>
      <w:r w:rsidRPr="008552A1">
        <w:rPr>
          <w:rFonts w:ascii="Times New Roman" w:hAnsi="Times New Roman"/>
          <w:sz w:val="28"/>
          <w:szCs w:val="32"/>
          <w:lang w:eastAsia="ru-RU"/>
        </w:rPr>
        <w:t xml:space="preserve"> </w:t>
      </w:r>
      <w:r>
        <w:rPr>
          <w:rFonts w:ascii="Times New Roman" w:hAnsi="Times New Roman"/>
          <w:sz w:val="28"/>
          <w:szCs w:val="32"/>
          <w:lang w:eastAsia="ru-RU"/>
        </w:rPr>
        <w:t>84</w:t>
      </w:r>
      <w:r w:rsidRPr="008552A1">
        <w:rPr>
          <w:rFonts w:ascii="Times New Roman" w:hAnsi="Times New Roman"/>
          <w:sz w:val="28"/>
          <w:szCs w:val="32"/>
          <w:lang w:eastAsia="ru-RU"/>
        </w:rPr>
        <w:t>)</w:t>
      </w:r>
      <w:r>
        <w:rPr>
          <w:rFonts w:ascii="Times New Roman" w:hAnsi="Times New Roman"/>
          <w:sz w:val="28"/>
          <w:szCs w:val="32"/>
          <w:lang w:eastAsia="ru-RU"/>
        </w:rPr>
        <w:t>.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</w:t>
      </w:r>
      <w:r>
        <w:rPr>
          <w:rFonts w:ascii="Times New Roman" w:hAnsi="Times New Roman"/>
          <w:sz w:val="28"/>
          <w:szCs w:val="32"/>
          <w:lang w:eastAsia="ru-RU"/>
        </w:rPr>
        <w:t xml:space="preserve">Остаток 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нераскрытых преступлений </w:t>
      </w:r>
      <w:r>
        <w:rPr>
          <w:rFonts w:ascii="Times New Roman" w:hAnsi="Times New Roman"/>
          <w:sz w:val="28"/>
          <w:szCs w:val="32"/>
          <w:lang w:eastAsia="ru-RU"/>
        </w:rPr>
        <w:t xml:space="preserve">также снизился на </w:t>
      </w:r>
      <w:r w:rsidRPr="00855D64">
        <w:rPr>
          <w:rFonts w:ascii="Times New Roman" w:hAnsi="Times New Roman"/>
          <w:sz w:val="28"/>
          <w:szCs w:val="32"/>
          <w:lang w:eastAsia="ru-RU"/>
        </w:rPr>
        <w:t>28</w:t>
      </w:r>
      <w:r>
        <w:rPr>
          <w:rFonts w:ascii="Times New Roman" w:hAnsi="Times New Roman"/>
          <w:sz w:val="28"/>
          <w:szCs w:val="32"/>
          <w:lang w:eastAsia="ru-RU"/>
        </w:rPr>
        <w:t>,</w:t>
      </w:r>
      <w:r w:rsidRPr="00855D64">
        <w:rPr>
          <w:rFonts w:ascii="Times New Roman" w:hAnsi="Times New Roman"/>
          <w:sz w:val="28"/>
          <w:szCs w:val="32"/>
          <w:lang w:eastAsia="ru-RU"/>
        </w:rPr>
        <w:t>9</w:t>
      </w:r>
      <w:r>
        <w:rPr>
          <w:rFonts w:ascii="Times New Roman" w:hAnsi="Times New Roman"/>
          <w:sz w:val="28"/>
          <w:szCs w:val="32"/>
          <w:lang w:eastAsia="ru-RU"/>
        </w:rPr>
        <w:t xml:space="preserve"> % </w:t>
      </w:r>
      <w:r w:rsidRPr="008552A1">
        <w:rPr>
          <w:rFonts w:ascii="Times New Roman" w:hAnsi="Times New Roman"/>
          <w:sz w:val="28"/>
          <w:szCs w:val="32"/>
          <w:lang w:eastAsia="ru-RU"/>
        </w:rPr>
        <w:t>(с</w:t>
      </w:r>
      <w:r>
        <w:rPr>
          <w:rFonts w:ascii="Times New Roman" w:hAnsi="Times New Roman"/>
          <w:sz w:val="28"/>
          <w:szCs w:val="32"/>
          <w:lang w:eastAsia="ru-RU"/>
        </w:rPr>
        <w:t xml:space="preserve"> </w:t>
      </w:r>
      <w:r w:rsidRPr="00855D64">
        <w:rPr>
          <w:rFonts w:ascii="Times New Roman" w:hAnsi="Times New Roman"/>
          <w:sz w:val="28"/>
          <w:szCs w:val="32"/>
          <w:lang w:eastAsia="ru-RU"/>
        </w:rPr>
        <w:t>38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до </w:t>
      </w:r>
      <w:r w:rsidRPr="00855D64">
        <w:rPr>
          <w:rFonts w:ascii="Times New Roman" w:hAnsi="Times New Roman"/>
          <w:sz w:val="28"/>
          <w:szCs w:val="32"/>
          <w:lang w:eastAsia="ru-RU"/>
        </w:rPr>
        <w:t>27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). </w:t>
      </w:r>
      <w:r>
        <w:rPr>
          <w:rFonts w:ascii="Times New Roman" w:hAnsi="Times New Roman"/>
          <w:sz w:val="28"/>
          <w:szCs w:val="32"/>
          <w:lang w:eastAsia="ru-RU"/>
        </w:rPr>
        <w:t xml:space="preserve">Раскрываемость преступлений 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составила </w:t>
      </w:r>
      <w:r w:rsidRPr="00855D64">
        <w:rPr>
          <w:rFonts w:ascii="Times New Roman" w:hAnsi="Times New Roman"/>
          <w:sz w:val="28"/>
          <w:szCs w:val="32"/>
          <w:lang w:eastAsia="ru-RU"/>
        </w:rPr>
        <w:t>75</w:t>
      </w:r>
      <w:r>
        <w:rPr>
          <w:rFonts w:ascii="Times New Roman" w:hAnsi="Times New Roman"/>
          <w:sz w:val="28"/>
          <w:szCs w:val="32"/>
          <w:lang w:eastAsia="ru-RU"/>
        </w:rPr>
        <w:t>,</w:t>
      </w:r>
      <w:r w:rsidRPr="00855D64">
        <w:rPr>
          <w:rFonts w:ascii="Times New Roman" w:hAnsi="Times New Roman"/>
          <w:sz w:val="28"/>
          <w:szCs w:val="32"/>
          <w:lang w:eastAsia="ru-RU"/>
        </w:rPr>
        <w:t>7</w:t>
      </w:r>
      <w:r>
        <w:rPr>
          <w:rFonts w:ascii="Times New Roman" w:hAnsi="Times New Roman"/>
          <w:sz w:val="28"/>
          <w:szCs w:val="32"/>
          <w:lang w:eastAsia="ru-RU"/>
        </w:rPr>
        <w:t xml:space="preserve"> 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% против </w:t>
      </w:r>
      <w:r>
        <w:rPr>
          <w:rFonts w:ascii="Times New Roman" w:hAnsi="Times New Roman"/>
          <w:sz w:val="28"/>
          <w:szCs w:val="32"/>
          <w:lang w:eastAsia="ru-RU"/>
        </w:rPr>
        <w:t>6</w:t>
      </w:r>
      <w:r w:rsidRPr="00855D64">
        <w:rPr>
          <w:rFonts w:ascii="Times New Roman" w:hAnsi="Times New Roman"/>
          <w:sz w:val="28"/>
          <w:szCs w:val="32"/>
          <w:lang w:eastAsia="ru-RU"/>
        </w:rPr>
        <w:t>9</w:t>
      </w:r>
      <w:r>
        <w:rPr>
          <w:rFonts w:ascii="Times New Roman" w:hAnsi="Times New Roman"/>
          <w:sz w:val="28"/>
          <w:szCs w:val="32"/>
          <w:lang w:eastAsia="ru-RU"/>
        </w:rPr>
        <w:t>,</w:t>
      </w:r>
      <w:r w:rsidRPr="00855D64">
        <w:rPr>
          <w:rFonts w:ascii="Times New Roman" w:hAnsi="Times New Roman"/>
          <w:sz w:val="28"/>
          <w:szCs w:val="32"/>
          <w:lang w:eastAsia="ru-RU"/>
        </w:rPr>
        <w:t>1</w:t>
      </w:r>
      <w:r w:rsidRPr="008552A1">
        <w:rPr>
          <w:rFonts w:ascii="Times New Roman" w:hAnsi="Times New Roman"/>
          <w:sz w:val="28"/>
          <w:szCs w:val="32"/>
          <w:lang w:eastAsia="ru-RU"/>
        </w:rPr>
        <w:t>%.</w:t>
      </w:r>
    </w:p>
    <w:p w:rsidR="003D361B" w:rsidRDefault="003D361B" w:rsidP="003D361B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32"/>
          <w:lang w:eastAsia="ru-RU"/>
        </w:rPr>
      </w:pPr>
      <w:r w:rsidRPr="008552A1">
        <w:rPr>
          <w:rFonts w:ascii="Times New Roman" w:hAnsi="Times New Roman"/>
          <w:sz w:val="28"/>
          <w:szCs w:val="32"/>
          <w:lang w:eastAsia="ru-RU"/>
        </w:rPr>
        <w:t>Количество зарегистрированных тяжких и особо</w:t>
      </w:r>
      <w:r>
        <w:rPr>
          <w:rFonts w:ascii="Times New Roman" w:hAnsi="Times New Roman"/>
          <w:sz w:val="28"/>
          <w:szCs w:val="32"/>
          <w:lang w:eastAsia="ru-RU"/>
        </w:rPr>
        <w:t xml:space="preserve"> тяжких преступлений снизилось на 46,2 % (с 39 до 21</w:t>
      </w:r>
      <w:r w:rsidRPr="008552A1">
        <w:rPr>
          <w:rFonts w:ascii="Times New Roman" w:hAnsi="Times New Roman"/>
          <w:sz w:val="28"/>
          <w:szCs w:val="32"/>
          <w:lang w:eastAsia="ru-RU"/>
        </w:rPr>
        <w:t>)</w:t>
      </w:r>
      <w:r>
        <w:rPr>
          <w:rFonts w:ascii="Times New Roman" w:hAnsi="Times New Roman"/>
          <w:sz w:val="28"/>
          <w:szCs w:val="32"/>
          <w:lang w:eastAsia="ru-RU"/>
        </w:rPr>
        <w:t>.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</w:t>
      </w:r>
      <w:r>
        <w:rPr>
          <w:rFonts w:ascii="Times New Roman" w:hAnsi="Times New Roman"/>
          <w:sz w:val="28"/>
          <w:szCs w:val="32"/>
          <w:lang w:eastAsia="ru-RU"/>
        </w:rPr>
        <w:t>О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статок нераскрытых преступлений данной категории </w:t>
      </w:r>
      <w:r>
        <w:rPr>
          <w:rFonts w:ascii="Times New Roman" w:hAnsi="Times New Roman"/>
          <w:sz w:val="28"/>
          <w:szCs w:val="32"/>
          <w:lang w:eastAsia="ru-RU"/>
        </w:rPr>
        <w:t>уменьшился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</w:t>
      </w:r>
      <w:r>
        <w:rPr>
          <w:rFonts w:ascii="Times New Roman" w:hAnsi="Times New Roman"/>
          <w:sz w:val="28"/>
          <w:szCs w:val="32"/>
          <w:lang w:eastAsia="ru-RU"/>
        </w:rPr>
        <w:t xml:space="preserve">на 23,1% 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(с </w:t>
      </w:r>
      <w:r>
        <w:rPr>
          <w:rFonts w:ascii="Times New Roman" w:hAnsi="Times New Roman"/>
          <w:sz w:val="28"/>
          <w:szCs w:val="32"/>
          <w:lang w:eastAsia="ru-RU"/>
        </w:rPr>
        <w:t>13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до </w:t>
      </w:r>
      <w:r>
        <w:rPr>
          <w:rFonts w:ascii="Times New Roman" w:hAnsi="Times New Roman"/>
          <w:sz w:val="28"/>
          <w:szCs w:val="32"/>
          <w:lang w:eastAsia="ru-RU"/>
        </w:rPr>
        <w:t>10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). </w:t>
      </w:r>
      <w:r>
        <w:rPr>
          <w:rFonts w:ascii="Times New Roman" w:hAnsi="Times New Roman"/>
          <w:sz w:val="28"/>
          <w:szCs w:val="32"/>
          <w:lang w:eastAsia="ru-RU"/>
        </w:rPr>
        <w:t>Раскрываемость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преступлений </w:t>
      </w:r>
      <w:r>
        <w:rPr>
          <w:rFonts w:ascii="Times New Roman" w:hAnsi="Times New Roman"/>
          <w:sz w:val="28"/>
          <w:szCs w:val="32"/>
          <w:lang w:eastAsia="ru-RU"/>
        </w:rPr>
        <w:t>составила 58,3 % (2020 -58,1</w:t>
      </w:r>
      <w:r w:rsidRPr="008552A1">
        <w:rPr>
          <w:rFonts w:ascii="Times New Roman" w:hAnsi="Times New Roman"/>
          <w:sz w:val="28"/>
          <w:szCs w:val="32"/>
          <w:lang w:eastAsia="ru-RU"/>
        </w:rPr>
        <w:t>%</w:t>
      </w:r>
      <w:r>
        <w:rPr>
          <w:rFonts w:ascii="Times New Roman" w:hAnsi="Times New Roman"/>
          <w:sz w:val="28"/>
          <w:szCs w:val="32"/>
          <w:lang w:eastAsia="ru-RU"/>
        </w:rPr>
        <w:t>)</w:t>
      </w:r>
      <w:r w:rsidRPr="008552A1">
        <w:rPr>
          <w:rFonts w:ascii="Times New Roman" w:hAnsi="Times New Roman"/>
          <w:sz w:val="28"/>
          <w:szCs w:val="32"/>
          <w:lang w:eastAsia="ru-RU"/>
        </w:rPr>
        <w:t>.</w:t>
      </w:r>
    </w:p>
    <w:p w:rsidR="003D361B" w:rsidRDefault="003D361B" w:rsidP="003D361B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32"/>
          <w:lang w:eastAsia="ru-RU"/>
        </w:rPr>
        <w:t xml:space="preserve">В отчетном периоде </w:t>
      </w:r>
      <w:r w:rsidRPr="00133890">
        <w:rPr>
          <w:rFonts w:ascii="Times New Roman" w:hAnsi="Times New Roman"/>
          <w:sz w:val="28"/>
          <w:szCs w:val="28"/>
        </w:rPr>
        <w:t>разбойных нападений, хулиганств, изнасилований,</w:t>
      </w:r>
      <w:r>
        <w:rPr>
          <w:rFonts w:ascii="Times New Roman" w:hAnsi="Times New Roman"/>
          <w:sz w:val="28"/>
          <w:szCs w:val="28"/>
        </w:rPr>
        <w:t xml:space="preserve"> угонов,</w:t>
      </w:r>
      <w:r w:rsidRPr="00133890">
        <w:rPr>
          <w:rFonts w:ascii="Times New Roman" w:hAnsi="Times New Roman"/>
          <w:sz w:val="28"/>
          <w:szCs w:val="28"/>
        </w:rPr>
        <w:t xml:space="preserve"> хищений оружия</w:t>
      </w:r>
      <w:r>
        <w:rPr>
          <w:rFonts w:ascii="Times New Roman" w:hAnsi="Times New Roman"/>
          <w:sz w:val="28"/>
          <w:szCs w:val="28"/>
        </w:rPr>
        <w:t xml:space="preserve"> не совершено.</w:t>
      </w:r>
      <w:r w:rsidRPr="00133890">
        <w:rPr>
          <w:rFonts w:ascii="Times New Roman" w:hAnsi="Times New Roman"/>
          <w:sz w:val="28"/>
          <w:szCs w:val="28"/>
        </w:rPr>
        <w:t xml:space="preserve"> </w:t>
      </w:r>
    </w:p>
    <w:p w:rsidR="003D361B" w:rsidRDefault="003D361B" w:rsidP="003D361B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По итогам </w:t>
      </w:r>
      <w:r>
        <w:rPr>
          <w:rFonts w:ascii="Times New Roman" w:hAnsi="Times New Roman"/>
          <w:sz w:val="28"/>
          <w:szCs w:val="32"/>
          <w:lang w:eastAsia="ru-RU"/>
        </w:rPr>
        <w:t>работы за 2021 год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на территории  </w:t>
      </w:r>
      <w:r>
        <w:rPr>
          <w:rFonts w:ascii="Times New Roman" w:hAnsi="Times New Roman"/>
          <w:sz w:val="28"/>
          <w:szCs w:val="32"/>
          <w:lang w:eastAsia="ru-RU"/>
        </w:rPr>
        <w:t xml:space="preserve">Ровенского 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района </w:t>
      </w:r>
      <w:r>
        <w:rPr>
          <w:rFonts w:ascii="Times New Roman" w:hAnsi="Times New Roman"/>
          <w:sz w:val="28"/>
          <w:szCs w:val="32"/>
          <w:lang w:eastAsia="ru-RU"/>
        </w:rPr>
        <w:t>отмечается снижение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количеств</w:t>
      </w:r>
      <w:r w:rsidR="00F92B2E">
        <w:rPr>
          <w:rFonts w:ascii="Times New Roman" w:hAnsi="Times New Roman"/>
          <w:sz w:val="28"/>
          <w:szCs w:val="32"/>
          <w:lang w:eastAsia="ru-RU"/>
        </w:rPr>
        <w:t>а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краж на </w:t>
      </w:r>
      <w:r>
        <w:rPr>
          <w:rFonts w:ascii="Times New Roman" w:hAnsi="Times New Roman"/>
          <w:sz w:val="28"/>
          <w:szCs w:val="32"/>
          <w:lang w:eastAsia="ru-RU"/>
        </w:rPr>
        <w:t>26,9 % (с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</w:t>
      </w:r>
      <w:r>
        <w:rPr>
          <w:rFonts w:ascii="Times New Roman" w:hAnsi="Times New Roman"/>
          <w:sz w:val="28"/>
          <w:szCs w:val="32"/>
          <w:lang w:eastAsia="ru-RU"/>
        </w:rPr>
        <w:t>52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до </w:t>
      </w:r>
      <w:r>
        <w:rPr>
          <w:rFonts w:ascii="Times New Roman" w:hAnsi="Times New Roman"/>
          <w:sz w:val="28"/>
          <w:szCs w:val="32"/>
          <w:lang w:eastAsia="ru-RU"/>
        </w:rPr>
        <w:t>38</w:t>
      </w:r>
      <w:r w:rsidRPr="008552A1">
        <w:rPr>
          <w:rFonts w:ascii="Times New Roman" w:hAnsi="Times New Roman"/>
          <w:sz w:val="28"/>
          <w:szCs w:val="32"/>
          <w:lang w:eastAsia="ru-RU"/>
        </w:rPr>
        <w:t>)</w:t>
      </w:r>
      <w:r>
        <w:rPr>
          <w:rFonts w:ascii="Times New Roman" w:hAnsi="Times New Roman"/>
          <w:sz w:val="28"/>
          <w:szCs w:val="32"/>
          <w:lang w:eastAsia="ru-RU"/>
        </w:rPr>
        <w:t xml:space="preserve">, в том числе </w:t>
      </w:r>
      <w:r w:rsidRPr="0098448E">
        <w:rPr>
          <w:rFonts w:ascii="Times New Roman" w:hAnsi="Times New Roman"/>
          <w:sz w:val="28"/>
          <w:szCs w:val="28"/>
        </w:rPr>
        <w:t xml:space="preserve">из </w:t>
      </w:r>
      <w:r>
        <w:rPr>
          <w:rFonts w:ascii="Times New Roman" w:hAnsi="Times New Roman"/>
          <w:sz w:val="28"/>
          <w:szCs w:val="28"/>
        </w:rPr>
        <w:t xml:space="preserve">квартир на 66,7 % (с 9 до 3), из </w:t>
      </w:r>
      <w:r w:rsidRPr="0098448E">
        <w:rPr>
          <w:rFonts w:ascii="Times New Roman" w:hAnsi="Times New Roman"/>
          <w:sz w:val="28"/>
          <w:szCs w:val="28"/>
        </w:rPr>
        <w:t>баз, складов и магазинов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100,0 % (</w:t>
      </w:r>
      <w:r>
        <w:rPr>
          <w:rFonts w:ascii="Times New Roman" w:hAnsi="Times New Roman"/>
          <w:sz w:val="28"/>
          <w:szCs w:val="32"/>
          <w:lang w:eastAsia="ru-RU"/>
        </w:rPr>
        <w:t>с 2 до 0</w:t>
      </w:r>
      <w:r w:rsidRPr="0098448E"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>, скота на 33,3 % (с 3 до 2).</w:t>
      </w:r>
      <w:r w:rsidRPr="0098448E">
        <w:rPr>
          <w:rFonts w:ascii="Times New Roman" w:hAnsi="Times New Roman"/>
          <w:sz w:val="28"/>
          <w:szCs w:val="28"/>
        </w:rPr>
        <w:t xml:space="preserve"> </w:t>
      </w:r>
    </w:p>
    <w:p w:rsidR="003D361B" w:rsidRPr="008552A1" w:rsidRDefault="003D361B" w:rsidP="003D361B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32"/>
          <w:lang w:eastAsia="ru-RU"/>
        </w:rPr>
      </w:pPr>
      <w:r>
        <w:rPr>
          <w:rFonts w:ascii="Times New Roman" w:hAnsi="Times New Roman"/>
          <w:sz w:val="28"/>
          <w:szCs w:val="32"/>
          <w:lang w:eastAsia="ru-RU"/>
        </w:rPr>
        <w:t>Вместе с тем, н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а </w:t>
      </w:r>
      <w:r>
        <w:rPr>
          <w:rFonts w:ascii="Times New Roman" w:hAnsi="Times New Roman"/>
          <w:sz w:val="28"/>
          <w:szCs w:val="32"/>
          <w:lang w:eastAsia="ru-RU"/>
        </w:rPr>
        <w:t>4,3%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</w:t>
      </w:r>
      <w:r>
        <w:rPr>
          <w:rFonts w:ascii="Times New Roman" w:hAnsi="Times New Roman"/>
          <w:sz w:val="28"/>
          <w:szCs w:val="32"/>
          <w:lang w:eastAsia="ru-RU"/>
        </w:rPr>
        <w:t xml:space="preserve">больше </w:t>
      </w:r>
      <w:r w:rsidRPr="008552A1">
        <w:rPr>
          <w:rFonts w:ascii="Times New Roman" w:hAnsi="Times New Roman"/>
          <w:sz w:val="28"/>
          <w:szCs w:val="32"/>
          <w:lang w:eastAsia="ru-RU"/>
        </w:rPr>
        <w:t>совершено</w:t>
      </w:r>
      <w:r>
        <w:rPr>
          <w:rFonts w:ascii="Times New Roman" w:hAnsi="Times New Roman"/>
          <w:sz w:val="28"/>
          <w:szCs w:val="32"/>
          <w:lang w:eastAsia="ru-RU"/>
        </w:rPr>
        <w:t xml:space="preserve"> преступлений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лицами в сос</w:t>
      </w:r>
      <w:r>
        <w:rPr>
          <w:rFonts w:ascii="Times New Roman" w:hAnsi="Times New Roman"/>
          <w:sz w:val="28"/>
          <w:szCs w:val="32"/>
          <w:lang w:eastAsia="ru-RU"/>
        </w:rPr>
        <w:t xml:space="preserve">тоянии алкогольного опьянения (с 23 до 24), на 20,0 % (с 20 </w:t>
      </w:r>
      <w:proofErr w:type="gramStart"/>
      <w:r>
        <w:rPr>
          <w:rFonts w:ascii="Times New Roman" w:hAnsi="Times New Roman"/>
          <w:sz w:val="28"/>
          <w:szCs w:val="32"/>
          <w:lang w:eastAsia="ru-RU"/>
        </w:rPr>
        <w:t>до</w:t>
      </w:r>
      <w:proofErr w:type="gramEnd"/>
      <w:r>
        <w:rPr>
          <w:rFonts w:ascii="Times New Roman" w:hAnsi="Times New Roman"/>
          <w:sz w:val="28"/>
          <w:szCs w:val="32"/>
          <w:lang w:eastAsia="ru-RU"/>
        </w:rPr>
        <w:t xml:space="preserve"> 23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) </w:t>
      </w:r>
      <w:r>
        <w:rPr>
          <w:rFonts w:ascii="Times New Roman" w:hAnsi="Times New Roman"/>
          <w:sz w:val="28"/>
          <w:szCs w:val="32"/>
          <w:lang w:eastAsia="ru-RU"/>
        </w:rPr>
        <w:t>увеличилось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</w:t>
      </w:r>
      <w:proofErr w:type="gramStart"/>
      <w:r w:rsidRPr="008552A1">
        <w:rPr>
          <w:rFonts w:ascii="Times New Roman" w:hAnsi="Times New Roman"/>
          <w:sz w:val="28"/>
          <w:szCs w:val="32"/>
          <w:lang w:eastAsia="ru-RU"/>
        </w:rPr>
        <w:t>число</w:t>
      </w:r>
      <w:proofErr w:type="gramEnd"/>
      <w:r w:rsidRPr="008552A1">
        <w:rPr>
          <w:rFonts w:ascii="Times New Roman" w:hAnsi="Times New Roman"/>
          <w:sz w:val="28"/>
          <w:szCs w:val="32"/>
          <w:lang w:eastAsia="ru-RU"/>
        </w:rPr>
        <w:t xml:space="preserve"> преступлений, совершенных ранее судимыми лицами.</w:t>
      </w:r>
    </w:p>
    <w:p w:rsidR="003D361B" w:rsidRDefault="003D361B" w:rsidP="003D361B">
      <w:pPr>
        <w:tabs>
          <w:tab w:val="left" w:pos="4500"/>
        </w:tabs>
        <w:spacing w:after="0" w:line="240" w:lineRule="auto"/>
        <w:ind w:firstLine="720"/>
        <w:jc w:val="both"/>
        <w:rPr>
          <w:rStyle w:val="FontStyle20"/>
          <w:sz w:val="28"/>
          <w:szCs w:val="28"/>
        </w:rPr>
      </w:pPr>
      <w:r w:rsidRPr="00D12038">
        <w:rPr>
          <w:rFonts w:ascii="Times New Roman" w:hAnsi="Times New Roman"/>
          <w:sz w:val="28"/>
          <w:szCs w:val="32"/>
        </w:rPr>
        <w:t>Н</w:t>
      </w:r>
      <w:r w:rsidRPr="00D12038">
        <w:rPr>
          <w:rStyle w:val="FontStyle20"/>
          <w:sz w:val="28"/>
          <w:szCs w:val="28"/>
        </w:rPr>
        <w:t xml:space="preserve">а </w:t>
      </w:r>
      <w:r>
        <w:rPr>
          <w:rStyle w:val="FontStyle20"/>
          <w:sz w:val="28"/>
          <w:szCs w:val="28"/>
        </w:rPr>
        <w:t>3</w:t>
      </w:r>
      <w:r w:rsidRPr="00D12038">
        <w:rPr>
          <w:rStyle w:val="FontStyle20"/>
          <w:sz w:val="28"/>
          <w:szCs w:val="28"/>
        </w:rPr>
        <w:t>8,</w:t>
      </w:r>
      <w:r>
        <w:rPr>
          <w:rStyle w:val="FontStyle20"/>
          <w:sz w:val="28"/>
          <w:szCs w:val="28"/>
        </w:rPr>
        <w:t>9</w:t>
      </w:r>
      <w:r w:rsidRPr="00D12038">
        <w:rPr>
          <w:rStyle w:val="FontStyle20"/>
          <w:sz w:val="28"/>
          <w:szCs w:val="28"/>
        </w:rPr>
        <w:t>%</w:t>
      </w:r>
      <w:r w:rsidRPr="004B273D">
        <w:rPr>
          <w:rStyle w:val="FontStyle20"/>
          <w:sz w:val="28"/>
          <w:szCs w:val="28"/>
        </w:rPr>
        <w:t xml:space="preserve"> </w:t>
      </w:r>
      <w:r>
        <w:rPr>
          <w:rStyle w:val="FontStyle20"/>
          <w:sz w:val="28"/>
          <w:szCs w:val="28"/>
        </w:rPr>
        <w:t xml:space="preserve">снизилось </w:t>
      </w:r>
      <w:r w:rsidRPr="004B273D">
        <w:rPr>
          <w:rStyle w:val="FontStyle20"/>
          <w:sz w:val="28"/>
          <w:szCs w:val="28"/>
        </w:rPr>
        <w:t>количество преступлений, совершенных в общественных местах (с 1</w:t>
      </w:r>
      <w:r>
        <w:rPr>
          <w:rStyle w:val="FontStyle20"/>
          <w:sz w:val="28"/>
          <w:szCs w:val="28"/>
        </w:rPr>
        <w:t>8</w:t>
      </w:r>
      <w:r w:rsidRPr="004B273D">
        <w:rPr>
          <w:rStyle w:val="FontStyle20"/>
          <w:sz w:val="28"/>
          <w:szCs w:val="28"/>
        </w:rPr>
        <w:t xml:space="preserve"> до 1</w:t>
      </w:r>
      <w:r>
        <w:rPr>
          <w:rStyle w:val="FontStyle20"/>
          <w:sz w:val="28"/>
          <w:szCs w:val="28"/>
        </w:rPr>
        <w:t>1</w:t>
      </w:r>
      <w:r w:rsidRPr="004B273D">
        <w:rPr>
          <w:rStyle w:val="FontStyle20"/>
          <w:sz w:val="28"/>
          <w:szCs w:val="28"/>
        </w:rPr>
        <w:t xml:space="preserve">), </w:t>
      </w:r>
      <w:r>
        <w:rPr>
          <w:rStyle w:val="FontStyle20"/>
          <w:sz w:val="28"/>
          <w:szCs w:val="28"/>
        </w:rPr>
        <w:t>однако возросло число уличных преступлений</w:t>
      </w:r>
      <w:r w:rsidRPr="004B273D">
        <w:rPr>
          <w:rStyle w:val="FontStyle20"/>
          <w:sz w:val="28"/>
          <w:szCs w:val="28"/>
        </w:rPr>
        <w:t xml:space="preserve"> с </w:t>
      </w:r>
      <w:r>
        <w:rPr>
          <w:rStyle w:val="FontStyle20"/>
          <w:sz w:val="28"/>
          <w:szCs w:val="28"/>
        </w:rPr>
        <w:t>8</w:t>
      </w:r>
      <w:r w:rsidRPr="004B273D">
        <w:rPr>
          <w:rStyle w:val="FontStyle20"/>
          <w:sz w:val="28"/>
          <w:szCs w:val="28"/>
        </w:rPr>
        <w:t xml:space="preserve"> до </w:t>
      </w:r>
      <w:r>
        <w:rPr>
          <w:rStyle w:val="FontStyle20"/>
          <w:sz w:val="28"/>
          <w:szCs w:val="28"/>
        </w:rPr>
        <w:t>11</w:t>
      </w:r>
      <w:r w:rsidRPr="004B273D">
        <w:rPr>
          <w:rStyle w:val="FontStyle20"/>
          <w:sz w:val="28"/>
          <w:szCs w:val="28"/>
        </w:rPr>
        <w:t>.</w:t>
      </w:r>
      <w:r>
        <w:rPr>
          <w:rStyle w:val="FontStyle20"/>
          <w:sz w:val="28"/>
          <w:szCs w:val="28"/>
        </w:rPr>
        <w:t xml:space="preserve"> </w:t>
      </w:r>
    </w:p>
    <w:p w:rsidR="003D361B" w:rsidRPr="008552A1" w:rsidRDefault="003D361B" w:rsidP="003D361B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32"/>
          <w:lang w:eastAsia="ru-RU"/>
        </w:rPr>
      </w:pPr>
      <w:r>
        <w:rPr>
          <w:rFonts w:ascii="Times New Roman" w:hAnsi="Times New Roman"/>
          <w:sz w:val="28"/>
          <w:szCs w:val="32"/>
          <w:lang w:eastAsia="ru-RU"/>
        </w:rPr>
        <w:t>В 202</w:t>
      </w:r>
      <w:r w:rsidR="00987C4F">
        <w:rPr>
          <w:rFonts w:ascii="Times New Roman" w:hAnsi="Times New Roman"/>
          <w:sz w:val="28"/>
          <w:szCs w:val="32"/>
          <w:lang w:eastAsia="ru-RU"/>
        </w:rPr>
        <w:t>1</w:t>
      </w:r>
      <w:r>
        <w:rPr>
          <w:rFonts w:ascii="Times New Roman" w:hAnsi="Times New Roman"/>
          <w:sz w:val="28"/>
          <w:szCs w:val="32"/>
          <w:lang w:eastAsia="ru-RU"/>
        </w:rPr>
        <w:t xml:space="preserve"> году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участковыми уполномоче</w:t>
      </w:r>
      <w:r>
        <w:rPr>
          <w:rFonts w:ascii="Times New Roman" w:hAnsi="Times New Roman"/>
          <w:sz w:val="28"/>
          <w:szCs w:val="32"/>
          <w:lang w:eastAsia="ru-RU"/>
        </w:rPr>
        <w:t xml:space="preserve">нными полиции было раскрыто 31 преступление (2020-27), </w:t>
      </w:r>
      <w:r w:rsidRPr="00CA458A">
        <w:rPr>
          <w:rFonts w:ascii="Times New Roman" w:hAnsi="Times New Roman"/>
          <w:sz w:val="28"/>
          <w:szCs w:val="32"/>
          <w:lang w:eastAsia="ru-RU"/>
        </w:rPr>
        <w:t xml:space="preserve">осуществлялся контроль за </w:t>
      </w:r>
      <w:r>
        <w:rPr>
          <w:rFonts w:ascii="Times New Roman" w:hAnsi="Times New Roman"/>
          <w:sz w:val="28"/>
          <w:szCs w:val="32"/>
          <w:lang w:eastAsia="ru-RU"/>
        </w:rPr>
        <w:t>80</w:t>
      </w:r>
      <w:r w:rsidRPr="00CA458A">
        <w:rPr>
          <w:rFonts w:ascii="Times New Roman" w:hAnsi="Times New Roman"/>
          <w:sz w:val="28"/>
          <w:szCs w:val="32"/>
          <w:lang w:eastAsia="ru-RU"/>
        </w:rPr>
        <w:t xml:space="preserve"> </w:t>
      </w:r>
      <w:proofErr w:type="spellStart"/>
      <w:r w:rsidRPr="00CA458A">
        <w:rPr>
          <w:rFonts w:ascii="Times New Roman" w:hAnsi="Times New Roman"/>
          <w:sz w:val="28"/>
          <w:szCs w:val="32"/>
          <w:lang w:eastAsia="ru-RU"/>
        </w:rPr>
        <w:t>подучетными</w:t>
      </w:r>
      <w:proofErr w:type="spellEnd"/>
      <w:r w:rsidRPr="00CA458A">
        <w:rPr>
          <w:rFonts w:ascii="Times New Roman" w:hAnsi="Times New Roman"/>
          <w:sz w:val="28"/>
          <w:szCs w:val="32"/>
          <w:lang w:eastAsia="ru-RU"/>
        </w:rPr>
        <w:t xml:space="preserve"> лицами, из которых: </w:t>
      </w:r>
      <w:r>
        <w:rPr>
          <w:rFonts w:ascii="Times New Roman" w:hAnsi="Times New Roman"/>
          <w:sz w:val="28"/>
          <w:szCs w:val="32"/>
          <w:lang w:eastAsia="ru-RU"/>
        </w:rPr>
        <w:t>33</w:t>
      </w:r>
      <w:r w:rsidRPr="00CA458A">
        <w:rPr>
          <w:rFonts w:ascii="Times New Roman" w:hAnsi="Times New Roman"/>
          <w:sz w:val="28"/>
          <w:szCs w:val="32"/>
          <w:lang w:eastAsia="ru-RU"/>
        </w:rPr>
        <w:t xml:space="preserve"> </w:t>
      </w:r>
      <w:proofErr w:type="gramStart"/>
      <w:r w:rsidRPr="00CA458A">
        <w:rPr>
          <w:rFonts w:ascii="Times New Roman" w:hAnsi="Times New Roman"/>
          <w:sz w:val="28"/>
          <w:szCs w:val="32"/>
          <w:lang w:eastAsia="ru-RU"/>
        </w:rPr>
        <w:t>условно-осужденных</w:t>
      </w:r>
      <w:proofErr w:type="gramEnd"/>
      <w:r w:rsidRPr="00CA458A">
        <w:rPr>
          <w:rFonts w:ascii="Times New Roman" w:hAnsi="Times New Roman"/>
          <w:sz w:val="28"/>
          <w:szCs w:val="32"/>
          <w:lang w:eastAsia="ru-RU"/>
        </w:rPr>
        <w:t xml:space="preserve">, </w:t>
      </w:r>
      <w:r>
        <w:rPr>
          <w:rFonts w:ascii="Times New Roman" w:hAnsi="Times New Roman"/>
          <w:sz w:val="28"/>
          <w:szCs w:val="32"/>
          <w:lang w:eastAsia="ru-RU"/>
        </w:rPr>
        <w:t>29</w:t>
      </w:r>
      <w:r w:rsidRPr="00CA458A">
        <w:rPr>
          <w:rFonts w:ascii="Times New Roman" w:hAnsi="Times New Roman"/>
          <w:sz w:val="28"/>
          <w:szCs w:val="32"/>
          <w:lang w:eastAsia="ru-RU"/>
        </w:rPr>
        <w:t xml:space="preserve"> освободившихся из мест лишения свободы, </w:t>
      </w:r>
      <w:r>
        <w:rPr>
          <w:rFonts w:ascii="Times New Roman" w:hAnsi="Times New Roman"/>
          <w:sz w:val="28"/>
          <w:szCs w:val="32"/>
          <w:lang w:eastAsia="ru-RU"/>
        </w:rPr>
        <w:t>12</w:t>
      </w:r>
      <w:r w:rsidRPr="00CA458A">
        <w:rPr>
          <w:rFonts w:ascii="Times New Roman" w:hAnsi="Times New Roman"/>
          <w:sz w:val="28"/>
          <w:szCs w:val="32"/>
          <w:lang w:eastAsia="ru-RU"/>
        </w:rPr>
        <w:t xml:space="preserve"> - злоупотребляющих алкогольными напитками, </w:t>
      </w:r>
      <w:r>
        <w:rPr>
          <w:rFonts w:ascii="Times New Roman" w:hAnsi="Times New Roman"/>
          <w:sz w:val="28"/>
          <w:szCs w:val="32"/>
          <w:lang w:eastAsia="ru-RU"/>
        </w:rPr>
        <w:t>2</w:t>
      </w:r>
      <w:r w:rsidRPr="00CA458A">
        <w:rPr>
          <w:rFonts w:ascii="Times New Roman" w:hAnsi="Times New Roman"/>
          <w:sz w:val="28"/>
          <w:szCs w:val="32"/>
          <w:lang w:eastAsia="ru-RU"/>
        </w:rPr>
        <w:t xml:space="preserve">- употребляющие наркотики, </w:t>
      </w:r>
      <w:r>
        <w:rPr>
          <w:rFonts w:ascii="Times New Roman" w:hAnsi="Times New Roman"/>
          <w:sz w:val="28"/>
          <w:szCs w:val="32"/>
          <w:lang w:eastAsia="ru-RU"/>
        </w:rPr>
        <w:t>4</w:t>
      </w:r>
      <w:r w:rsidRPr="00CA458A">
        <w:rPr>
          <w:rFonts w:ascii="Times New Roman" w:hAnsi="Times New Roman"/>
          <w:sz w:val="28"/>
          <w:szCs w:val="32"/>
          <w:lang w:eastAsia="ru-RU"/>
        </w:rPr>
        <w:t>– семейные дебоширы.</w:t>
      </w:r>
    </w:p>
    <w:p w:rsidR="003D361B" w:rsidRPr="00E763D3" w:rsidRDefault="003D361B" w:rsidP="003D361B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32"/>
          <w:lang w:eastAsia="ru-RU"/>
        </w:rPr>
        <w:t xml:space="preserve">          </w:t>
      </w:r>
      <w:r w:rsidRPr="00E763D3">
        <w:rPr>
          <w:rFonts w:ascii="Times New Roman" w:hAnsi="Times New Roman"/>
          <w:sz w:val="28"/>
          <w:szCs w:val="28"/>
        </w:rPr>
        <w:t>По итогам 2021 года количество несовершеннолетних состоящих в ПДН сократилось на 14,3% (с 7 до 6). Всего на учете состоит 12 родителей, отрицательно влияющих на своих детей.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63D3">
        <w:rPr>
          <w:rFonts w:ascii="Times New Roman" w:hAnsi="Times New Roman"/>
          <w:sz w:val="28"/>
          <w:szCs w:val="28"/>
        </w:rPr>
        <w:t>В 2021 году было выявлено 57 административных правонарушений, совершенных несовершеннолетними, за правонарушения со стороны подростков к административной ответственности привлечено 13 родителей, за ненадлежащее исполнение родительских обязанностей привлечено 44</w:t>
      </w:r>
      <w:r w:rsidR="005F085C">
        <w:rPr>
          <w:rFonts w:ascii="Times New Roman" w:hAnsi="Times New Roman"/>
          <w:sz w:val="28"/>
          <w:szCs w:val="28"/>
        </w:rPr>
        <w:t xml:space="preserve"> родителя</w:t>
      </w:r>
      <w:r w:rsidRPr="00E763D3">
        <w:rPr>
          <w:rFonts w:ascii="Times New Roman" w:hAnsi="Times New Roman"/>
          <w:sz w:val="28"/>
          <w:szCs w:val="28"/>
        </w:rPr>
        <w:t xml:space="preserve">. </w:t>
      </w:r>
    </w:p>
    <w:p w:rsidR="003D361B" w:rsidRPr="006B7F9F" w:rsidRDefault="003D361B" w:rsidP="003D361B">
      <w:pPr>
        <w:pStyle w:val="a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 </w:t>
      </w:r>
      <w:r w:rsidR="006B7F9F">
        <w:rPr>
          <w:rFonts w:ascii="Times New Roman" w:hAnsi="Times New Roman"/>
          <w:color w:val="000000"/>
          <w:sz w:val="28"/>
          <w:szCs w:val="28"/>
        </w:rPr>
        <w:t>П</w:t>
      </w:r>
      <w:r w:rsidRPr="006B7F9F">
        <w:rPr>
          <w:rFonts w:ascii="Times New Roman" w:hAnsi="Times New Roman"/>
          <w:color w:val="000000"/>
          <w:sz w:val="28"/>
          <w:szCs w:val="28"/>
        </w:rPr>
        <w:t>роделана работа по противодействию нелегальному обороту наркотиков, оружия и боеприпасов, по результатам которой выявлено 2 факта незаконного хранения наркотических средств, 9</w:t>
      </w:r>
      <w:r w:rsidRPr="006B7F9F">
        <w:rPr>
          <w:rFonts w:ascii="Times New Roman" w:hAnsi="Times New Roman"/>
          <w:sz w:val="28"/>
          <w:szCs w:val="28"/>
        </w:rPr>
        <w:t xml:space="preserve"> очагов произрастания дикорастущей конопли</w:t>
      </w:r>
      <w:r w:rsidRPr="006B7F9F">
        <w:rPr>
          <w:rFonts w:ascii="Times New Roman" w:hAnsi="Times New Roman"/>
          <w:color w:val="000000"/>
          <w:sz w:val="28"/>
          <w:szCs w:val="28"/>
        </w:rPr>
        <w:t>, 10 фактов изготовления и хранения огнестрельного оружия, выявлено 4 административных правонарушений за нарушение правил хранения и ношения огнестрельного оружия.</w:t>
      </w:r>
    </w:p>
    <w:p w:rsidR="003D361B" w:rsidRPr="008552A1" w:rsidRDefault="003D361B" w:rsidP="003D361B">
      <w:pPr>
        <w:pStyle w:val="a9"/>
        <w:jc w:val="both"/>
        <w:rPr>
          <w:rFonts w:ascii="Times New Roman" w:hAnsi="Times New Roman"/>
          <w:sz w:val="28"/>
          <w:szCs w:val="32"/>
          <w:lang w:eastAsia="ru-RU"/>
        </w:rPr>
      </w:pPr>
      <w:r w:rsidRPr="006B7F9F">
        <w:rPr>
          <w:rFonts w:ascii="Times New Roman" w:hAnsi="Times New Roman"/>
          <w:sz w:val="28"/>
          <w:szCs w:val="28"/>
        </w:rPr>
        <w:t xml:space="preserve">          В ходе оперативно-розыскной и профилактической работы сотрудниками отделения полиции выявлены 2 факта мелкого взяточничества, 3 факта незаконной добычи водных биоресурсов, 31 преступление превентивной направленности, из которых 7 фактов повторного</w:t>
      </w:r>
      <w:r w:rsidRPr="00E763D3">
        <w:rPr>
          <w:rFonts w:ascii="Times New Roman" w:hAnsi="Times New Roman"/>
          <w:sz w:val="28"/>
          <w:szCs w:val="28"/>
        </w:rPr>
        <w:t xml:space="preserve"> управления автомобилем в состоянии алкогольного опьянения</w:t>
      </w:r>
      <w:r>
        <w:rPr>
          <w:rFonts w:ascii="Times New Roman" w:hAnsi="Times New Roman"/>
          <w:sz w:val="28"/>
          <w:szCs w:val="28"/>
        </w:rPr>
        <w:t>.</w:t>
      </w:r>
    </w:p>
    <w:p w:rsidR="003D361B" w:rsidRPr="00C5040C" w:rsidRDefault="003D361B" w:rsidP="003D361B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C5040C">
        <w:rPr>
          <w:rFonts w:ascii="Times New Roman" w:hAnsi="Times New Roman"/>
          <w:sz w:val="28"/>
          <w:szCs w:val="28"/>
          <w:lang w:eastAsia="ru-RU"/>
        </w:rPr>
        <w:t xml:space="preserve">За нарушение административного законодательства составлено </w:t>
      </w:r>
      <w:r w:rsidRPr="00D507CF">
        <w:rPr>
          <w:rFonts w:ascii="Times New Roman" w:hAnsi="Times New Roman"/>
          <w:sz w:val="28"/>
          <w:szCs w:val="28"/>
          <w:lang w:eastAsia="ru-RU"/>
        </w:rPr>
        <w:t>816</w:t>
      </w:r>
      <w:r w:rsidRPr="00C5040C">
        <w:rPr>
          <w:rFonts w:ascii="Times New Roman" w:hAnsi="Times New Roman"/>
          <w:sz w:val="28"/>
          <w:szCs w:val="28"/>
          <w:lang w:eastAsia="ru-RU"/>
        </w:rPr>
        <w:t xml:space="preserve"> протоколов (20</w:t>
      </w:r>
      <w:r w:rsidRPr="00D507CF">
        <w:rPr>
          <w:rFonts w:ascii="Times New Roman" w:hAnsi="Times New Roman"/>
          <w:sz w:val="28"/>
          <w:szCs w:val="28"/>
          <w:lang w:eastAsia="ru-RU"/>
        </w:rPr>
        <w:t>20</w:t>
      </w:r>
      <w:r w:rsidRPr="00C5040C">
        <w:rPr>
          <w:rFonts w:ascii="Times New Roman" w:hAnsi="Times New Roman"/>
          <w:sz w:val="28"/>
          <w:szCs w:val="28"/>
          <w:lang w:eastAsia="ru-RU"/>
        </w:rPr>
        <w:t>-5</w:t>
      </w:r>
      <w:r w:rsidRPr="00D507CF">
        <w:rPr>
          <w:rFonts w:ascii="Times New Roman" w:hAnsi="Times New Roman"/>
          <w:sz w:val="28"/>
          <w:szCs w:val="28"/>
          <w:lang w:eastAsia="ru-RU"/>
        </w:rPr>
        <w:t>4</w:t>
      </w:r>
      <w:r w:rsidRPr="00C5040C">
        <w:rPr>
          <w:rFonts w:ascii="Times New Roman" w:hAnsi="Times New Roman"/>
          <w:sz w:val="28"/>
          <w:szCs w:val="28"/>
          <w:lang w:eastAsia="ru-RU"/>
        </w:rPr>
        <w:t xml:space="preserve">9), из них за мелкое хулиганство – </w:t>
      </w:r>
      <w:r w:rsidRPr="00D507CF">
        <w:rPr>
          <w:rFonts w:ascii="Times New Roman" w:hAnsi="Times New Roman"/>
          <w:sz w:val="28"/>
          <w:szCs w:val="28"/>
          <w:lang w:eastAsia="ru-RU"/>
        </w:rPr>
        <w:t>2</w:t>
      </w:r>
      <w:r w:rsidRPr="00C5040C">
        <w:rPr>
          <w:rFonts w:ascii="Times New Roman" w:hAnsi="Times New Roman"/>
          <w:sz w:val="28"/>
          <w:szCs w:val="28"/>
          <w:lang w:eastAsia="ru-RU"/>
        </w:rPr>
        <w:t>, употребление спиртных напитков в общественных местах –4</w:t>
      </w:r>
      <w:r w:rsidRPr="00D507CF">
        <w:rPr>
          <w:rFonts w:ascii="Times New Roman" w:hAnsi="Times New Roman"/>
          <w:sz w:val="28"/>
          <w:szCs w:val="28"/>
          <w:lang w:eastAsia="ru-RU"/>
        </w:rPr>
        <w:t>7</w:t>
      </w:r>
      <w:r w:rsidRPr="00C5040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5040C">
        <w:rPr>
          <w:rFonts w:ascii="Times New Roman" w:hAnsi="Times New Roman"/>
          <w:sz w:val="28"/>
          <w:szCs w:val="28"/>
        </w:rPr>
        <w:t>в сфере незаконного оборота наркотических веществ</w:t>
      </w:r>
      <w:r>
        <w:rPr>
          <w:rFonts w:ascii="Times New Roman" w:hAnsi="Times New Roman"/>
          <w:sz w:val="28"/>
          <w:szCs w:val="28"/>
        </w:rPr>
        <w:t xml:space="preserve"> -</w:t>
      </w:r>
      <w:r w:rsidRPr="00D507CF">
        <w:rPr>
          <w:rFonts w:ascii="Times New Roman" w:hAnsi="Times New Roman"/>
          <w:sz w:val="28"/>
          <w:szCs w:val="28"/>
        </w:rPr>
        <w:t>4</w:t>
      </w:r>
      <w:r w:rsidRPr="00C5040C">
        <w:rPr>
          <w:rFonts w:ascii="Times New Roman" w:hAnsi="Times New Roman"/>
          <w:sz w:val="28"/>
          <w:szCs w:val="28"/>
        </w:rPr>
        <w:t>.</w:t>
      </w:r>
    </w:p>
    <w:p w:rsidR="003D361B" w:rsidRDefault="003D361B" w:rsidP="003D361B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32"/>
          <w:lang w:eastAsia="ru-RU"/>
        </w:rPr>
      </w:pPr>
      <w:r w:rsidRPr="008552A1">
        <w:rPr>
          <w:rFonts w:ascii="Times New Roman" w:hAnsi="Times New Roman"/>
          <w:sz w:val="28"/>
          <w:szCs w:val="32"/>
          <w:lang w:eastAsia="ru-RU"/>
        </w:rPr>
        <w:t>Количество дорожно-транспортных происшествий, в результате которых пострадали участники дор</w:t>
      </w:r>
      <w:r>
        <w:rPr>
          <w:rFonts w:ascii="Times New Roman" w:hAnsi="Times New Roman"/>
          <w:sz w:val="28"/>
          <w:szCs w:val="32"/>
          <w:lang w:eastAsia="ru-RU"/>
        </w:rPr>
        <w:t>ожного движения, снизилось (с 3 до 0)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, при этом </w:t>
      </w:r>
      <w:r>
        <w:rPr>
          <w:rFonts w:ascii="Times New Roman" w:hAnsi="Times New Roman"/>
          <w:sz w:val="28"/>
          <w:szCs w:val="32"/>
          <w:lang w:eastAsia="ru-RU"/>
        </w:rPr>
        <w:t xml:space="preserve">с </w:t>
      </w:r>
      <w:r w:rsidRPr="008552A1">
        <w:rPr>
          <w:rFonts w:ascii="Times New Roman" w:hAnsi="Times New Roman"/>
          <w:sz w:val="28"/>
          <w:szCs w:val="32"/>
          <w:lang w:eastAsia="ru-RU"/>
        </w:rPr>
        <w:t>погибши</w:t>
      </w:r>
      <w:r>
        <w:rPr>
          <w:rFonts w:ascii="Times New Roman" w:hAnsi="Times New Roman"/>
          <w:sz w:val="28"/>
          <w:szCs w:val="32"/>
          <w:lang w:eastAsia="ru-RU"/>
        </w:rPr>
        <w:t>ми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</w:t>
      </w:r>
      <w:r>
        <w:rPr>
          <w:rFonts w:ascii="Times New Roman" w:hAnsi="Times New Roman"/>
          <w:sz w:val="28"/>
          <w:szCs w:val="32"/>
          <w:lang w:eastAsia="ru-RU"/>
        </w:rPr>
        <w:t xml:space="preserve">и ранеными ДТП – (с 1 до 0). </w:t>
      </w:r>
    </w:p>
    <w:p w:rsidR="003D361B" w:rsidRPr="008552A1" w:rsidRDefault="003D361B" w:rsidP="003D361B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32"/>
          <w:lang w:eastAsia="ru-RU"/>
        </w:rPr>
      </w:pPr>
      <w:r>
        <w:rPr>
          <w:rFonts w:ascii="Times New Roman" w:hAnsi="Times New Roman"/>
          <w:sz w:val="28"/>
          <w:szCs w:val="32"/>
          <w:lang w:eastAsia="ru-RU"/>
        </w:rPr>
        <w:t>В 202</w:t>
      </w:r>
      <w:r w:rsidRPr="0072612D">
        <w:rPr>
          <w:rFonts w:ascii="Times New Roman" w:hAnsi="Times New Roman"/>
          <w:sz w:val="28"/>
          <w:szCs w:val="32"/>
          <w:lang w:eastAsia="ru-RU"/>
        </w:rPr>
        <w:t>1</w:t>
      </w:r>
      <w:r>
        <w:rPr>
          <w:rFonts w:ascii="Times New Roman" w:hAnsi="Times New Roman"/>
          <w:sz w:val="28"/>
          <w:szCs w:val="32"/>
          <w:lang w:eastAsia="ru-RU"/>
        </w:rPr>
        <w:t xml:space="preserve"> году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на территории му</w:t>
      </w:r>
      <w:r>
        <w:rPr>
          <w:rFonts w:ascii="Times New Roman" w:hAnsi="Times New Roman"/>
          <w:sz w:val="28"/>
          <w:szCs w:val="32"/>
          <w:lang w:eastAsia="ru-RU"/>
        </w:rPr>
        <w:t>ниципального района проведено 8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массовых мероприятия, в том числе: общественно-политических –</w:t>
      </w:r>
      <w:r>
        <w:rPr>
          <w:rFonts w:ascii="Times New Roman" w:hAnsi="Times New Roman"/>
          <w:sz w:val="28"/>
          <w:szCs w:val="32"/>
          <w:lang w:eastAsia="ru-RU"/>
        </w:rPr>
        <w:t>0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; культурно-массовых – </w:t>
      </w:r>
      <w:r>
        <w:rPr>
          <w:rFonts w:ascii="Times New Roman" w:hAnsi="Times New Roman"/>
          <w:sz w:val="28"/>
          <w:szCs w:val="32"/>
          <w:lang w:eastAsia="ru-RU"/>
        </w:rPr>
        <w:t>6; религиозных – 2; спортивных –0</w:t>
      </w:r>
      <w:r w:rsidRPr="008552A1">
        <w:rPr>
          <w:rFonts w:ascii="Times New Roman" w:hAnsi="Times New Roman"/>
          <w:sz w:val="28"/>
          <w:szCs w:val="32"/>
          <w:lang w:eastAsia="ru-RU"/>
        </w:rPr>
        <w:t>, общее количество участн</w:t>
      </w:r>
      <w:r>
        <w:rPr>
          <w:rFonts w:ascii="Times New Roman" w:hAnsi="Times New Roman"/>
          <w:sz w:val="28"/>
          <w:szCs w:val="32"/>
          <w:lang w:eastAsia="ru-RU"/>
        </w:rPr>
        <w:t>иков которых составило около 500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человек. Чрезвычайных происшествий, групповых нарушений общественного прядка в период проведения массовых мероприятий не допущено.</w:t>
      </w:r>
    </w:p>
    <w:p w:rsidR="003D361B" w:rsidRDefault="003D361B" w:rsidP="003D361B">
      <w:pPr>
        <w:tabs>
          <w:tab w:val="left" w:pos="45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32"/>
          <w:lang w:eastAsia="ru-RU"/>
        </w:rPr>
        <w:t>За 202</w:t>
      </w:r>
      <w:r w:rsidRPr="0072612D">
        <w:rPr>
          <w:rFonts w:ascii="Times New Roman" w:hAnsi="Times New Roman"/>
          <w:sz w:val="28"/>
          <w:szCs w:val="32"/>
          <w:lang w:eastAsia="ru-RU"/>
        </w:rPr>
        <w:t>1</w:t>
      </w:r>
      <w:r>
        <w:rPr>
          <w:rFonts w:ascii="Times New Roman" w:hAnsi="Times New Roman"/>
          <w:sz w:val="28"/>
          <w:szCs w:val="32"/>
          <w:lang w:eastAsia="ru-RU"/>
        </w:rPr>
        <w:t xml:space="preserve"> год р</w:t>
      </w:r>
      <w:r w:rsidRPr="008552A1">
        <w:rPr>
          <w:rFonts w:ascii="Times New Roman" w:hAnsi="Times New Roman"/>
          <w:sz w:val="28"/>
          <w:szCs w:val="32"/>
          <w:lang w:eastAsia="ru-RU"/>
        </w:rPr>
        <w:t>уков</w:t>
      </w:r>
      <w:r>
        <w:rPr>
          <w:rFonts w:ascii="Times New Roman" w:hAnsi="Times New Roman"/>
          <w:sz w:val="28"/>
          <w:szCs w:val="32"/>
          <w:lang w:eastAsia="ru-RU"/>
        </w:rPr>
        <w:t>одством отделения полиции проведена 1 встреча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с представителями СМИ. Деятельность сотрудников ОВД освещается посредством печатн</w:t>
      </w:r>
      <w:r>
        <w:rPr>
          <w:rFonts w:ascii="Times New Roman" w:hAnsi="Times New Roman"/>
          <w:sz w:val="28"/>
          <w:szCs w:val="32"/>
          <w:lang w:eastAsia="ru-RU"/>
        </w:rPr>
        <w:t>ого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издани</w:t>
      </w:r>
      <w:r>
        <w:rPr>
          <w:rFonts w:ascii="Times New Roman" w:hAnsi="Times New Roman"/>
          <w:sz w:val="28"/>
          <w:szCs w:val="32"/>
          <w:lang w:eastAsia="ru-RU"/>
        </w:rPr>
        <w:t>я</w:t>
      </w:r>
      <w:r w:rsidRPr="008552A1">
        <w:rPr>
          <w:rFonts w:ascii="Times New Roman" w:hAnsi="Times New Roman"/>
          <w:sz w:val="28"/>
          <w:szCs w:val="32"/>
          <w:lang w:eastAsia="ru-RU"/>
        </w:rPr>
        <w:t>, еже</w:t>
      </w:r>
      <w:r>
        <w:rPr>
          <w:rFonts w:ascii="Times New Roman" w:hAnsi="Times New Roman"/>
          <w:sz w:val="28"/>
          <w:szCs w:val="32"/>
          <w:lang w:eastAsia="ru-RU"/>
        </w:rPr>
        <w:t>месячно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в </w:t>
      </w:r>
      <w:r>
        <w:rPr>
          <w:rFonts w:ascii="Times New Roman" w:hAnsi="Times New Roman"/>
          <w:sz w:val="28"/>
          <w:szCs w:val="32"/>
          <w:lang w:eastAsia="ru-RU"/>
        </w:rPr>
        <w:t>районной газете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</w:t>
      </w:r>
      <w:r>
        <w:rPr>
          <w:rFonts w:ascii="Times New Roman" w:hAnsi="Times New Roman"/>
          <w:sz w:val="28"/>
          <w:szCs w:val="32"/>
          <w:lang w:eastAsia="ru-RU"/>
        </w:rPr>
        <w:t>«Знамя Победы»</w:t>
      </w:r>
      <w:r w:rsidRPr="008552A1">
        <w:rPr>
          <w:rFonts w:ascii="Times New Roman" w:hAnsi="Times New Roman"/>
          <w:sz w:val="28"/>
          <w:szCs w:val="32"/>
          <w:lang w:eastAsia="ru-RU"/>
        </w:rPr>
        <w:t xml:space="preserve"> выходят рубрики «Правопорядок», в которых дается информация о раскрытых преступлениях и мероприятиях, проводимых сотрудниками полиции по охране общественного порядка</w:t>
      </w:r>
      <w:r>
        <w:rPr>
          <w:rFonts w:ascii="Times New Roman" w:hAnsi="Times New Roman"/>
          <w:sz w:val="28"/>
          <w:szCs w:val="28"/>
          <w:lang w:eastAsia="ru-RU"/>
        </w:rPr>
        <w:t xml:space="preserve">, а также посредством размещения информации на официальных страницах администрации района их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аккаунтах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в социальных сетях 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Инстаграмм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», «Одноклассники», 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Вконтакте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».  </w:t>
      </w:r>
    </w:p>
    <w:p w:rsidR="00A9059D" w:rsidRPr="009A5570" w:rsidRDefault="00A9059D" w:rsidP="00363E95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A9059D" w:rsidRPr="009A5570" w:rsidRDefault="00A9059D" w:rsidP="00B04183">
      <w:pPr>
        <w:pStyle w:val="a3"/>
        <w:rPr>
          <w:rFonts w:ascii="Times New Roman" w:hAnsi="Times New Roman"/>
          <w:b/>
          <w:sz w:val="28"/>
          <w:szCs w:val="28"/>
        </w:rPr>
      </w:pPr>
    </w:p>
    <w:p w:rsidR="00A9059D" w:rsidRPr="009A5570" w:rsidRDefault="00A9059D" w:rsidP="00B04183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A9059D" w:rsidRPr="009A5570" w:rsidSect="00D03D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D99" w:rsidRDefault="00C13D99" w:rsidP="00AD4B75">
      <w:pPr>
        <w:spacing w:after="0" w:line="240" w:lineRule="auto"/>
      </w:pPr>
      <w:r>
        <w:separator/>
      </w:r>
    </w:p>
  </w:endnote>
  <w:endnote w:type="continuationSeparator" w:id="0">
    <w:p w:rsidR="00C13D99" w:rsidRDefault="00C13D99" w:rsidP="00AD4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D99" w:rsidRDefault="00C13D99" w:rsidP="00AD4B75">
      <w:pPr>
        <w:spacing w:after="0" w:line="240" w:lineRule="auto"/>
      </w:pPr>
      <w:r>
        <w:separator/>
      </w:r>
    </w:p>
  </w:footnote>
  <w:footnote w:type="continuationSeparator" w:id="0">
    <w:p w:rsidR="00C13D99" w:rsidRDefault="00C13D99" w:rsidP="00AD4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16035"/>
    <w:multiLevelType w:val="multilevel"/>
    <w:tmpl w:val="0958C6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10AA"/>
    <w:rsid w:val="000022F9"/>
    <w:rsid w:val="000365C4"/>
    <w:rsid w:val="00055964"/>
    <w:rsid w:val="00065BBB"/>
    <w:rsid w:val="000C04A1"/>
    <w:rsid w:val="000D28AF"/>
    <w:rsid w:val="000F2871"/>
    <w:rsid w:val="00106870"/>
    <w:rsid w:val="00127F61"/>
    <w:rsid w:val="00133890"/>
    <w:rsid w:val="001448B1"/>
    <w:rsid w:val="00195351"/>
    <w:rsid w:val="001A427A"/>
    <w:rsid w:val="001A457F"/>
    <w:rsid w:val="001C04F2"/>
    <w:rsid w:val="001F3DB7"/>
    <w:rsid w:val="00216A58"/>
    <w:rsid w:val="00236B6A"/>
    <w:rsid w:val="002536F0"/>
    <w:rsid w:val="0026725D"/>
    <w:rsid w:val="00286C17"/>
    <w:rsid w:val="002A0B40"/>
    <w:rsid w:val="002A29F6"/>
    <w:rsid w:val="002B5BD0"/>
    <w:rsid w:val="002C2BDB"/>
    <w:rsid w:val="002D36CD"/>
    <w:rsid w:val="002D6056"/>
    <w:rsid w:val="002E3290"/>
    <w:rsid w:val="002E6631"/>
    <w:rsid w:val="002E68C5"/>
    <w:rsid w:val="0032044F"/>
    <w:rsid w:val="003245CF"/>
    <w:rsid w:val="00346668"/>
    <w:rsid w:val="003542DA"/>
    <w:rsid w:val="00363E95"/>
    <w:rsid w:val="003D361B"/>
    <w:rsid w:val="003E2B4C"/>
    <w:rsid w:val="003E2F74"/>
    <w:rsid w:val="004072FF"/>
    <w:rsid w:val="004361EC"/>
    <w:rsid w:val="00462010"/>
    <w:rsid w:val="00465BFD"/>
    <w:rsid w:val="00466431"/>
    <w:rsid w:val="00493D8A"/>
    <w:rsid w:val="004B6C91"/>
    <w:rsid w:val="004C1D64"/>
    <w:rsid w:val="004F1B3E"/>
    <w:rsid w:val="00505D25"/>
    <w:rsid w:val="005063AD"/>
    <w:rsid w:val="005242EF"/>
    <w:rsid w:val="00524D5B"/>
    <w:rsid w:val="005359F5"/>
    <w:rsid w:val="00537EDC"/>
    <w:rsid w:val="00561401"/>
    <w:rsid w:val="005E3DC3"/>
    <w:rsid w:val="005F085C"/>
    <w:rsid w:val="005F30DC"/>
    <w:rsid w:val="00605291"/>
    <w:rsid w:val="0062312D"/>
    <w:rsid w:val="0064617A"/>
    <w:rsid w:val="00650A42"/>
    <w:rsid w:val="006524FD"/>
    <w:rsid w:val="00660077"/>
    <w:rsid w:val="00686C12"/>
    <w:rsid w:val="00693AAB"/>
    <w:rsid w:val="0069518C"/>
    <w:rsid w:val="006B5D11"/>
    <w:rsid w:val="006B7F9F"/>
    <w:rsid w:val="006D4222"/>
    <w:rsid w:val="006D5D22"/>
    <w:rsid w:val="006E3C5E"/>
    <w:rsid w:val="006E69BE"/>
    <w:rsid w:val="006F2F57"/>
    <w:rsid w:val="00703373"/>
    <w:rsid w:val="00704862"/>
    <w:rsid w:val="00713812"/>
    <w:rsid w:val="007272CA"/>
    <w:rsid w:val="00735513"/>
    <w:rsid w:val="00751948"/>
    <w:rsid w:val="007560ED"/>
    <w:rsid w:val="00756A89"/>
    <w:rsid w:val="007A3978"/>
    <w:rsid w:val="007C31A8"/>
    <w:rsid w:val="007D09F9"/>
    <w:rsid w:val="007F1112"/>
    <w:rsid w:val="00806CCD"/>
    <w:rsid w:val="00814B41"/>
    <w:rsid w:val="00841EAC"/>
    <w:rsid w:val="008444B2"/>
    <w:rsid w:val="008552A1"/>
    <w:rsid w:val="00862E4F"/>
    <w:rsid w:val="00872589"/>
    <w:rsid w:val="00874173"/>
    <w:rsid w:val="008915C5"/>
    <w:rsid w:val="00896B99"/>
    <w:rsid w:val="00897694"/>
    <w:rsid w:val="00897B74"/>
    <w:rsid w:val="008A5AAB"/>
    <w:rsid w:val="008B033D"/>
    <w:rsid w:val="008B0669"/>
    <w:rsid w:val="008B1F1A"/>
    <w:rsid w:val="008D54D2"/>
    <w:rsid w:val="008D74AB"/>
    <w:rsid w:val="00903CB9"/>
    <w:rsid w:val="009220D1"/>
    <w:rsid w:val="009410AA"/>
    <w:rsid w:val="00943599"/>
    <w:rsid w:val="0098448E"/>
    <w:rsid w:val="00987C4F"/>
    <w:rsid w:val="009A05A5"/>
    <w:rsid w:val="009A5570"/>
    <w:rsid w:val="009C14E5"/>
    <w:rsid w:val="009C6615"/>
    <w:rsid w:val="009D3BB3"/>
    <w:rsid w:val="009F1161"/>
    <w:rsid w:val="009F5662"/>
    <w:rsid w:val="009F64E4"/>
    <w:rsid w:val="00A01648"/>
    <w:rsid w:val="00A4067E"/>
    <w:rsid w:val="00A50BF2"/>
    <w:rsid w:val="00A635F8"/>
    <w:rsid w:val="00A65A81"/>
    <w:rsid w:val="00A81A0A"/>
    <w:rsid w:val="00A8363E"/>
    <w:rsid w:val="00A9059D"/>
    <w:rsid w:val="00AD4B75"/>
    <w:rsid w:val="00AD58E2"/>
    <w:rsid w:val="00AE041C"/>
    <w:rsid w:val="00AE27B0"/>
    <w:rsid w:val="00AE44F9"/>
    <w:rsid w:val="00B04183"/>
    <w:rsid w:val="00B04859"/>
    <w:rsid w:val="00B13F06"/>
    <w:rsid w:val="00B555EA"/>
    <w:rsid w:val="00B8445D"/>
    <w:rsid w:val="00B84B98"/>
    <w:rsid w:val="00B85CF0"/>
    <w:rsid w:val="00BA5405"/>
    <w:rsid w:val="00BB43FC"/>
    <w:rsid w:val="00BD5925"/>
    <w:rsid w:val="00BE211E"/>
    <w:rsid w:val="00BE6D83"/>
    <w:rsid w:val="00C019A0"/>
    <w:rsid w:val="00C051D5"/>
    <w:rsid w:val="00C13D99"/>
    <w:rsid w:val="00C17043"/>
    <w:rsid w:val="00C4168E"/>
    <w:rsid w:val="00C5486F"/>
    <w:rsid w:val="00C605CE"/>
    <w:rsid w:val="00C6796F"/>
    <w:rsid w:val="00C72215"/>
    <w:rsid w:val="00C7365F"/>
    <w:rsid w:val="00C91962"/>
    <w:rsid w:val="00CA458A"/>
    <w:rsid w:val="00CB59DC"/>
    <w:rsid w:val="00CC6511"/>
    <w:rsid w:val="00CE7BC9"/>
    <w:rsid w:val="00D03D9A"/>
    <w:rsid w:val="00D224BF"/>
    <w:rsid w:val="00D33D57"/>
    <w:rsid w:val="00D53B97"/>
    <w:rsid w:val="00D9364F"/>
    <w:rsid w:val="00DA4CF5"/>
    <w:rsid w:val="00DB18AC"/>
    <w:rsid w:val="00DC6F6C"/>
    <w:rsid w:val="00DD2601"/>
    <w:rsid w:val="00E05CEA"/>
    <w:rsid w:val="00E06E53"/>
    <w:rsid w:val="00E13A9A"/>
    <w:rsid w:val="00E16CDF"/>
    <w:rsid w:val="00E24A79"/>
    <w:rsid w:val="00E46F6C"/>
    <w:rsid w:val="00E47490"/>
    <w:rsid w:val="00E62AB2"/>
    <w:rsid w:val="00E75DFD"/>
    <w:rsid w:val="00E81291"/>
    <w:rsid w:val="00E814CC"/>
    <w:rsid w:val="00E924F8"/>
    <w:rsid w:val="00E950A4"/>
    <w:rsid w:val="00EB2B9E"/>
    <w:rsid w:val="00EB309D"/>
    <w:rsid w:val="00EE0780"/>
    <w:rsid w:val="00EF7CA8"/>
    <w:rsid w:val="00F04EF6"/>
    <w:rsid w:val="00F21415"/>
    <w:rsid w:val="00F32588"/>
    <w:rsid w:val="00F337B5"/>
    <w:rsid w:val="00F56749"/>
    <w:rsid w:val="00F67635"/>
    <w:rsid w:val="00F92B2E"/>
    <w:rsid w:val="00FC3E5C"/>
    <w:rsid w:val="00FD21A8"/>
    <w:rsid w:val="00FE4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B7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4B75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AD4B7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AD4B75"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AD4B75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AD4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D4B75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B04183"/>
    <w:rPr>
      <w:sz w:val="22"/>
      <w:szCs w:val="22"/>
      <w:lang w:eastAsia="en-US"/>
    </w:rPr>
  </w:style>
  <w:style w:type="table" w:styleId="ab">
    <w:name w:val="Table Grid"/>
    <w:basedOn w:val="a1"/>
    <w:uiPriority w:val="99"/>
    <w:rsid w:val="00B041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Без интервала Знак"/>
    <w:basedOn w:val="a0"/>
    <w:link w:val="a9"/>
    <w:uiPriority w:val="1"/>
    <w:rsid w:val="006D5D22"/>
    <w:rPr>
      <w:sz w:val="22"/>
      <w:szCs w:val="22"/>
      <w:lang w:eastAsia="en-US"/>
    </w:rPr>
  </w:style>
  <w:style w:type="character" w:customStyle="1" w:styleId="FontStyle20">
    <w:name w:val="Font Style20"/>
    <w:uiPriority w:val="99"/>
    <w:rsid w:val="003D361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4BDF97-196F-4F83-A1BE-CCE558AB9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Референт</dc:creator>
  <cp:lastModifiedBy>User</cp:lastModifiedBy>
  <cp:revision>22</cp:revision>
  <cp:lastPrinted>2019-07-25T07:54:00Z</cp:lastPrinted>
  <dcterms:created xsi:type="dcterms:W3CDTF">2019-07-10T07:11:00Z</dcterms:created>
  <dcterms:modified xsi:type="dcterms:W3CDTF">2022-02-18T03:47:00Z</dcterms:modified>
</cp:coreProperties>
</file>